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EE" w:rsidRPr="00BF79EE" w:rsidRDefault="00BF79EE" w:rsidP="00BF79EE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val="es-MX"/>
        </w:rPr>
      </w:pPr>
      <w:r w:rsidRPr="00BF79EE">
        <w:rPr>
          <w:rFonts w:cs="Times New Roman"/>
          <w:b/>
          <w:sz w:val="24"/>
          <w:szCs w:val="24"/>
          <w:lang w:val="es-MX"/>
        </w:rPr>
        <w:t>El consumo de carnes en Argentina 1950-2012</w:t>
      </w:r>
    </w:p>
    <w:p w:rsidR="00BF79EE" w:rsidRPr="00BF79EE" w:rsidRDefault="00BF79EE" w:rsidP="00BF79EE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val="es-MX"/>
        </w:rPr>
      </w:pPr>
      <w:r w:rsidRPr="00BF79EE">
        <w:rPr>
          <w:rFonts w:cs="Times New Roman"/>
          <w:b/>
          <w:sz w:val="24"/>
          <w:szCs w:val="24"/>
          <w:lang w:val="es-MX"/>
        </w:rPr>
        <w:t xml:space="preserve">Lucio G. </w:t>
      </w:r>
      <w:proofErr w:type="spellStart"/>
      <w:r w:rsidRPr="00BF79EE">
        <w:rPr>
          <w:rFonts w:cs="Times New Roman"/>
          <w:b/>
          <w:sz w:val="24"/>
          <w:szCs w:val="24"/>
          <w:lang w:val="es-MX"/>
        </w:rPr>
        <w:t>Reca</w:t>
      </w:r>
      <w:proofErr w:type="spellEnd"/>
      <w:r w:rsidRPr="00BF79EE">
        <w:rPr>
          <w:rFonts w:cs="Times New Roman"/>
          <w:b/>
          <w:sz w:val="24"/>
          <w:szCs w:val="24"/>
          <w:lang w:val="es-MX"/>
        </w:rPr>
        <w:t xml:space="preserve"> y Daniel Lema</w:t>
      </w:r>
    </w:p>
    <w:p w:rsidR="00BF79EE" w:rsidRPr="00BF79EE" w:rsidRDefault="00BF79EE" w:rsidP="00BF79EE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val="es-MX"/>
        </w:rPr>
      </w:pPr>
      <w:r w:rsidRPr="00BF79EE">
        <w:rPr>
          <w:rFonts w:cs="Times New Roman"/>
          <w:b/>
          <w:sz w:val="24"/>
          <w:szCs w:val="24"/>
          <w:lang w:val="es-MX"/>
        </w:rPr>
        <w:t>Revista Desarrollo Económico</w:t>
      </w:r>
    </w:p>
    <w:p w:rsidR="00F43426" w:rsidRPr="0069376F" w:rsidRDefault="00F43426" w:rsidP="00BF79EE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val="es-MX"/>
        </w:rPr>
      </w:pPr>
      <w:r w:rsidRPr="0069376F">
        <w:rPr>
          <w:rFonts w:cs="Times New Roman"/>
          <w:b/>
          <w:sz w:val="24"/>
          <w:szCs w:val="24"/>
          <w:lang w:val="es-MX"/>
        </w:rPr>
        <w:t>Datos Utilizados en las Estimaciones</w:t>
      </w:r>
      <w:r w:rsidR="0069376F">
        <w:rPr>
          <w:rFonts w:cs="Times New Roman"/>
          <w:b/>
          <w:sz w:val="24"/>
          <w:szCs w:val="24"/>
          <w:lang w:val="es-MX"/>
        </w:rPr>
        <w:t xml:space="preserve"> </w:t>
      </w:r>
      <w:r w:rsidR="00BF79EE">
        <w:rPr>
          <w:rFonts w:cs="Times New Roman"/>
          <w:b/>
          <w:sz w:val="24"/>
          <w:szCs w:val="24"/>
          <w:lang w:val="es-MX"/>
        </w:rPr>
        <w:t xml:space="preserve">de Demanda de Carnes </w:t>
      </w:r>
      <w:r w:rsidRPr="0069376F">
        <w:rPr>
          <w:rFonts w:cs="Times New Roman"/>
          <w:b/>
          <w:sz w:val="24"/>
          <w:szCs w:val="24"/>
          <w:lang w:val="es-MX"/>
        </w:rPr>
        <w:t>1950 - 2012</w:t>
      </w:r>
    </w:p>
    <w:tbl>
      <w:tblPr>
        <w:tblW w:w="1044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421"/>
        <w:gridCol w:w="1421"/>
        <w:gridCol w:w="1400"/>
        <w:gridCol w:w="1200"/>
        <w:gridCol w:w="1200"/>
        <w:gridCol w:w="1400"/>
        <w:gridCol w:w="1200"/>
      </w:tblGrid>
      <w:tr w:rsidR="00F43426" w:rsidRPr="00BF79EE" w:rsidTr="00DC09E3">
        <w:trPr>
          <w:trHeight w:val="1450"/>
        </w:trPr>
        <w:tc>
          <w:tcPr>
            <w:tcW w:w="12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AÑO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Consumo carne vacuna kg/</w:t>
            </w:r>
            <w:proofErr w:type="spellStart"/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hab</w:t>
            </w:r>
            <w:proofErr w:type="spellEnd"/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/año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Consumo de carne aviar kg/</w:t>
            </w:r>
            <w:proofErr w:type="spellStart"/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hab</w:t>
            </w:r>
            <w:proofErr w:type="spellEnd"/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/año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pt-PT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pt-PT" w:eastAsia="es-AR"/>
              </w:rPr>
              <w:t>Consumo relativo carne aviar/carne vacuna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 xml:space="preserve">Precio de la carne vacuna </w:t>
            </w:r>
          </w:p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($ de 1993)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 xml:space="preserve">Precio de la carne aviar </w:t>
            </w:r>
          </w:p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($ de 1993)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pt-PT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pt-PT" w:eastAsia="es-AR"/>
              </w:rPr>
              <w:t>Precio relativo carne aviar/carne vacuna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b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b/>
                <w:color w:val="000000"/>
                <w:lang w:val="es-AR" w:eastAsia="es-AR"/>
              </w:rPr>
              <w:t>Consumo privado per cápita (miles de $ de 1993)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3.27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3.27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2.94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3.06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3.06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3.33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94.00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2.72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3.49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101.00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99.00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2.89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3.73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1959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73.00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3.94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89.00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90.00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3.91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5.06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69.00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4.21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4.09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82.00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4.92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1969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92.00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4.27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4.37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84.00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4.54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62.00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5.29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5.08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2.98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4.98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89.00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4.58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lastRenderedPageBreak/>
              <w:t>1977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89.00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4.57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91.00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1979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4.93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4.83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4.88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3.93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4.60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5.09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4.37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71.00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4.70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4.50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4.61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82.00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3.98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4.34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4.45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4.07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4.21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1989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center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80.00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11.30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7.08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3.07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0.95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12.00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1.07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4.29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74.00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4.04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1.39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4.72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21.00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3.65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73.00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21.00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5.09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22.00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2.95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21.00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5.07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63.00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22.00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2.86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5.46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66.00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25.00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2.64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1.87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5.56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1999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26.00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1.94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5.31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65.00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27.00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3.64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1.99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5.26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64.00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26.00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4.96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60.00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3.69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4.50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62.00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22.00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2.82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1.70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4.85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61.00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24.00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1.81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5.13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64.00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2.08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2.01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5.47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1.71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5.92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31.00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6.36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2009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33.00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1.76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4.38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2.89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1.52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6.35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63.00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34.00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1.85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5.99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1.67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6.77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2011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57.00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38.00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6.27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3.73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7.45</w:t>
            </w:r>
          </w:p>
        </w:tc>
      </w:tr>
      <w:tr w:rsidR="00F43426" w:rsidRPr="0069376F" w:rsidTr="00DC09E3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2012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58.00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40.23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6.02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4.05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1.49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43426" w:rsidRPr="0069376F" w:rsidRDefault="00F43426" w:rsidP="00DC09E3">
            <w:pPr>
              <w:jc w:val="right"/>
              <w:rPr>
                <w:rFonts w:ascii="Arial" w:hAnsi="Arial" w:cs="Arial"/>
                <w:color w:val="000000"/>
                <w:lang w:val="es-AR" w:eastAsia="es-AR"/>
              </w:rPr>
            </w:pPr>
            <w:r w:rsidRPr="0069376F">
              <w:rPr>
                <w:rFonts w:ascii="Arial" w:hAnsi="Arial" w:cs="Arial"/>
                <w:color w:val="000000"/>
                <w:lang w:val="es-AR" w:eastAsia="es-AR"/>
              </w:rPr>
              <w:t>7.72</w:t>
            </w:r>
          </w:p>
        </w:tc>
      </w:tr>
    </w:tbl>
    <w:p w:rsidR="005514B2" w:rsidRDefault="005514B2" w:rsidP="0069376F">
      <w:pPr>
        <w:ind w:firstLine="708"/>
        <w:rPr>
          <w:lang w:val="es-AR"/>
        </w:rPr>
      </w:pPr>
    </w:p>
    <w:p w:rsidR="005514B2" w:rsidRDefault="005514B2">
      <w:pPr>
        <w:rPr>
          <w:lang w:val="es-AR"/>
        </w:rPr>
      </w:pPr>
      <w:r>
        <w:rPr>
          <w:lang w:val="es-AR"/>
        </w:rPr>
        <w:br w:type="page"/>
      </w:r>
    </w:p>
    <w:sectPr w:rsidR="005514B2" w:rsidSect="003B37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716A"/>
    <w:rsid w:val="000302DA"/>
    <w:rsid w:val="001E3B21"/>
    <w:rsid w:val="00353ED9"/>
    <w:rsid w:val="003B376D"/>
    <w:rsid w:val="004D0795"/>
    <w:rsid w:val="005514B2"/>
    <w:rsid w:val="005D2C9A"/>
    <w:rsid w:val="005E716A"/>
    <w:rsid w:val="0068391F"/>
    <w:rsid w:val="0069376F"/>
    <w:rsid w:val="00730278"/>
    <w:rsid w:val="00934396"/>
    <w:rsid w:val="00AB2661"/>
    <w:rsid w:val="00BF79EE"/>
    <w:rsid w:val="00F4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6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343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2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6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2016-11-09T22:59:00Z</dcterms:created>
  <dcterms:modified xsi:type="dcterms:W3CDTF">2016-11-09T22:59:00Z</dcterms:modified>
</cp:coreProperties>
</file>