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1699367A" w:rsidR="002261A5" w:rsidRPr="00AC0273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E5017" w:rsidRPr="00AC0273">
        <w:rPr>
          <w:rFonts w:ascii="Times New Roman" w:hAnsi="Times New Roman" w:cs="Times New Roman"/>
          <w:bCs/>
          <w:shd w:val="clear" w:color="auto" w:fill="FFFFFF"/>
        </w:rPr>
        <w:t>Los modelos y el realismo en ciencias sociales y en la Escuela Austríaca de Economía</w:t>
      </w:r>
      <w:r w:rsidR="00AC0273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56A23195" w14:textId="62BC95F6" w:rsidR="00F71FCA" w:rsidRDefault="001F2E02" w:rsidP="001F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Hlk98405067"/>
      <w:r>
        <w:rPr>
          <w:rFonts w:ascii="Times New Roman" w:hAnsi="Times New Roman" w:cs="Times New Roman"/>
        </w:rPr>
        <w:t>-Desarrollar los argumentos que permitan explicar cómo</w:t>
      </w:r>
      <w:r w:rsidRPr="001F2E02">
        <w:rPr>
          <w:rFonts w:ascii="Times New Roman" w:hAnsi="Times New Roman" w:cs="Times New Roman"/>
        </w:rPr>
        <w:t xml:space="preserve"> un tratamiento inexacto de la </w:t>
      </w:r>
      <w:r w:rsidR="004430F7" w:rsidRPr="001F2E02">
        <w:rPr>
          <w:rFonts w:ascii="Times New Roman" w:hAnsi="Times New Roman" w:cs="Times New Roman"/>
        </w:rPr>
        <w:t>hermenéutica</w:t>
      </w:r>
      <w:r w:rsidRPr="001F2E02">
        <w:rPr>
          <w:rFonts w:ascii="Times New Roman" w:hAnsi="Times New Roman" w:cs="Times New Roman"/>
        </w:rPr>
        <w:t xml:space="preserve"> contribuyó a</w:t>
      </w:r>
      <w:r>
        <w:rPr>
          <w:rFonts w:ascii="Times New Roman" w:hAnsi="Times New Roman" w:cs="Times New Roman"/>
        </w:rPr>
        <w:t xml:space="preserve"> </w:t>
      </w:r>
      <w:r w:rsidRPr="001F2E02">
        <w:rPr>
          <w:rFonts w:ascii="Times New Roman" w:hAnsi="Times New Roman" w:cs="Times New Roman"/>
        </w:rPr>
        <w:t>una degradación epistemológica de la escuela austriaca en la comunidad científica económica.</w:t>
      </w:r>
    </w:p>
    <w:p w14:paraId="796B03B1" w14:textId="29430A37" w:rsidR="001F2E02" w:rsidRDefault="001F2E02" w:rsidP="001F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155A">
        <w:rPr>
          <w:rFonts w:ascii="Times New Roman" w:hAnsi="Times New Roman" w:cs="Times New Roman"/>
        </w:rPr>
        <w:t>Elaborar una serie de afirmaciones</w:t>
      </w:r>
      <w:r>
        <w:rPr>
          <w:rFonts w:ascii="Times New Roman" w:hAnsi="Times New Roman" w:cs="Times New Roman"/>
        </w:rPr>
        <w:t xml:space="preserve"> que permita</w:t>
      </w:r>
      <w:r w:rsidR="00B9155A">
        <w:rPr>
          <w:rFonts w:ascii="Times New Roman" w:hAnsi="Times New Roman" w:cs="Times New Roman"/>
        </w:rPr>
        <w:t>n</w:t>
      </w:r>
      <w:r w:rsidRPr="001F2E02">
        <w:rPr>
          <w:rFonts w:ascii="Times New Roman" w:hAnsi="Times New Roman" w:cs="Times New Roman"/>
        </w:rPr>
        <w:t xml:space="preserve"> corregir esta deficiencia y </w:t>
      </w:r>
      <w:r w:rsidR="00B9155A">
        <w:rPr>
          <w:rFonts w:ascii="Times New Roman" w:hAnsi="Times New Roman" w:cs="Times New Roman"/>
        </w:rPr>
        <w:t>también demostrar que</w:t>
      </w:r>
      <w:r w:rsidRPr="001F2E02">
        <w:rPr>
          <w:rFonts w:ascii="Times New Roman" w:hAnsi="Times New Roman" w:cs="Times New Roman"/>
        </w:rPr>
        <w:t xml:space="preserve"> </w:t>
      </w:r>
      <w:r w:rsidR="00B9155A">
        <w:rPr>
          <w:rFonts w:ascii="Times New Roman" w:hAnsi="Times New Roman" w:cs="Times New Roman"/>
        </w:rPr>
        <w:t>la</w:t>
      </w:r>
      <w:r w:rsidRPr="001F2E02">
        <w:rPr>
          <w:rFonts w:ascii="Times New Roman" w:hAnsi="Times New Roman" w:cs="Times New Roman"/>
        </w:rPr>
        <w:t xml:space="preserve"> aplicación</w:t>
      </w:r>
      <w:r w:rsidR="00B9155A">
        <w:rPr>
          <w:rFonts w:ascii="Times New Roman" w:hAnsi="Times New Roman" w:cs="Times New Roman"/>
        </w:rPr>
        <w:t xml:space="preserve"> de una</w:t>
      </w:r>
      <w:r w:rsidRPr="001F2E02">
        <w:rPr>
          <w:rFonts w:ascii="Times New Roman" w:hAnsi="Times New Roman" w:cs="Times New Roman"/>
        </w:rPr>
        <w:t xml:space="preserve"> hermenéutica adecuada para</w:t>
      </w:r>
      <w:r>
        <w:rPr>
          <w:rFonts w:ascii="Times New Roman" w:hAnsi="Times New Roman" w:cs="Times New Roman"/>
        </w:rPr>
        <w:t xml:space="preserve"> </w:t>
      </w:r>
      <w:r w:rsidRPr="001F2E02">
        <w:rPr>
          <w:rFonts w:ascii="Times New Roman" w:hAnsi="Times New Roman" w:cs="Times New Roman"/>
        </w:rPr>
        <w:t>la escuela austriaca explica</w:t>
      </w:r>
      <w:r w:rsidR="00B9155A">
        <w:rPr>
          <w:rFonts w:ascii="Times New Roman" w:hAnsi="Times New Roman" w:cs="Times New Roman"/>
        </w:rPr>
        <w:t xml:space="preserve">ría </w:t>
      </w:r>
      <w:r w:rsidRPr="001F2E02">
        <w:rPr>
          <w:rFonts w:ascii="Times New Roman" w:hAnsi="Times New Roman" w:cs="Times New Roman"/>
        </w:rPr>
        <w:t>por qué esta escuela de pensamiento no es ni positivista ni posmoderna.</w:t>
      </w:r>
    </w:p>
    <w:p w14:paraId="580224D4" w14:textId="17E539EF" w:rsidR="00692653" w:rsidRDefault="0069265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-Demostrar que no existe una contraposición real entre los modelos neoclásicos (irrealistas) y la Escuela Austríaca de pensamiento económico (realistas)</w:t>
      </w:r>
      <w:r w:rsidR="00332A67">
        <w:rPr>
          <w:rFonts w:ascii="Times New Roman" w:hAnsi="Times New Roman" w:cs="Times New Roman"/>
        </w:rPr>
        <w:t>, planteada por la literatura especializada en el tema.</w:t>
      </w:r>
    </w:p>
    <w:p w14:paraId="13CFB382" w14:textId="68818DC3" w:rsidR="00692653" w:rsidRDefault="0069265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-Presentar argumentos concretos sobre la existencia de un conjunto de hipótesis universales, presentes en ambas corrientes </w:t>
      </w:r>
      <w:r w:rsidR="00F71FCA">
        <w:rPr>
          <w:rFonts w:ascii="Times New Roman" w:hAnsi="Times New Roman" w:cs="Times New Roman"/>
        </w:rPr>
        <w:t>de pensamiento, cuyo grado de realismo resulta irrelevante para los modelos.</w:t>
      </w:r>
    </w:p>
    <w:p w14:paraId="4D284EE6" w14:textId="27F20B16" w:rsidR="00F71FCA" w:rsidRDefault="00F71FCA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-Ponderar las similitudes existentes entre el pensamiento de Milton Friedman y la Escuela Austríaca, por encima de las diferencias desarrolladas en la literatura especializada.</w:t>
      </w:r>
    </w:p>
    <w:bookmarkEnd w:id="0"/>
    <w:p w14:paraId="243D0508" w14:textId="77777777" w:rsidR="004430F7" w:rsidRDefault="004430F7" w:rsidP="002261A5">
      <w:pPr>
        <w:rPr>
          <w:rFonts w:ascii="Times New Roman" w:hAnsi="Times New Roman" w:cs="Times New Roman"/>
        </w:rPr>
      </w:pPr>
    </w:p>
    <w:p w14:paraId="7C7E7B41" w14:textId="3BC0A11D" w:rsidR="005B4F0C" w:rsidRPr="00AC0273" w:rsidRDefault="005B4F0C" w:rsidP="002261A5">
      <w:pPr>
        <w:rPr>
          <w:rFonts w:ascii="Times New Roman" w:hAnsi="Times New Roman" w:cs="Times New Roman"/>
          <w:bCs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4430F7" w:rsidRPr="004430F7">
        <w:rPr>
          <w:rFonts w:ascii="Times New Roman" w:hAnsi="Times New Roman" w:cs="Times New Roman"/>
          <w:bCs/>
          <w:shd w:val="clear" w:color="auto" w:fill="FFFFFF"/>
        </w:rPr>
        <w:t>Dr.</w:t>
      </w:r>
      <w:r w:rsidR="004430F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E5017" w:rsidRPr="00AC0273">
        <w:rPr>
          <w:rFonts w:ascii="Times New Roman" w:hAnsi="Times New Roman" w:cs="Times New Roman"/>
          <w:bCs/>
          <w:shd w:val="clear" w:color="auto" w:fill="FFFFFF"/>
        </w:rPr>
        <w:t xml:space="preserve">Gabriel </w:t>
      </w:r>
      <w:proofErr w:type="spellStart"/>
      <w:r w:rsidR="00EE5017" w:rsidRPr="00AC0273">
        <w:rPr>
          <w:rFonts w:ascii="Times New Roman" w:hAnsi="Times New Roman" w:cs="Times New Roman"/>
          <w:bCs/>
          <w:shd w:val="clear" w:color="auto" w:fill="FFFFFF"/>
        </w:rPr>
        <w:t>Zanotti</w:t>
      </w:r>
      <w:proofErr w:type="spellEnd"/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4ABCF0FF" w:rsidR="00057362" w:rsidRPr="008837C5" w:rsidRDefault="00AC0273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69E058F9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            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D6C1475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7D162F">
        <w:rPr>
          <w:rFonts w:ascii="Times New Roman" w:hAnsi="Times New Roman" w:cs="Times New Roman"/>
          <w:shd w:val="clear" w:color="auto" w:fill="FFFFFF"/>
        </w:rPr>
        <w:t>Ciencias Empresariales</w:t>
      </w:r>
    </w:p>
    <w:p w14:paraId="5AB130B9" w14:textId="4B1302DB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AC0273">
        <w:rPr>
          <w:rFonts w:ascii="Times New Roman" w:hAnsi="Times New Roman" w:cs="Times New Roman"/>
          <w:shd w:val="clear" w:color="auto" w:fill="FFFFFF"/>
        </w:rPr>
        <w:t xml:space="preserve">UCEMA Friedman </w:t>
      </w:r>
      <w:proofErr w:type="spellStart"/>
      <w:r w:rsidR="00AC0273">
        <w:rPr>
          <w:rFonts w:ascii="Times New Roman" w:hAnsi="Times New Roman" w:cs="Times New Roman"/>
          <w:shd w:val="clear" w:color="auto" w:fill="FFFFFF"/>
        </w:rPr>
        <w:t>Hayek</w:t>
      </w:r>
      <w:proofErr w:type="spellEnd"/>
      <w:r w:rsidR="00AC0273">
        <w:rPr>
          <w:rFonts w:ascii="Times New Roman" w:hAnsi="Times New Roman" w:cs="Times New Roman"/>
          <w:shd w:val="clear" w:color="auto" w:fill="FFFFFF"/>
        </w:rPr>
        <w:t xml:space="preserve"> Center </w:t>
      </w:r>
      <w:proofErr w:type="spellStart"/>
      <w:r w:rsidR="00AC0273">
        <w:rPr>
          <w:rFonts w:ascii="Times New Roman" w:hAnsi="Times New Roman" w:cs="Times New Roman"/>
          <w:shd w:val="clear" w:color="auto" w:fill="FFFFFF"/>
        </w:rPr>
        <w:t>for</w:t>
      </w:r>
      <w:proofErr w:type="spellEnd"/>
      <w:r w:rsidR="00AC027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C0273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="00AC027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C0273">
        <w:rPr>
          <w:rFonts w:ascii="Times New Roman" w:hAnsi="Times New Roman" w:cs="Times New Roman"/>
          <w:shd w:val="clear" w:color="auto" w:fill="FFFFFF"/>
        </w:rPr>
        <w:t>Study</w:t>
      </w:r>
      <w:proofErr w:type="spellEnd"/>
      <w:r w:rsidR="00AC0273">
        <w:rPr>
          <w:rFonts w:ascii="Times New Roman" w:hAnsi="Times New Roman" w:cs="Times New Roman"/>
          <w:shd w:val="clear" w:color="auto" w:fill="FFFFFF"/>
        </w:rPr>
        <w:t xml:space="preserve"> of a Free </w:t>
      </w:r>
      <w:proofErr w:type="spellStart"/>
      <w:r w:rsidR="00AC0273">
        <w:rPr>
          <w:rFonts w:ascii="Times New Roman" w:hAnsi="Times New Roman" w:cs="Times New Roman"/>
          <w:shd w:val="clear" w:color="auto" w:fill="FFFFFF"/>
        </w:rPr>
        <w:t>Society</w:t>
      </w:r>
      <w:proofErr w:type="spellEnd"/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3A4AD821" w14:textId="7B2A6342" w:rsidR="00AC0273" w:rsidRDefault="00AC027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 en Administración de Empresas.</w:t>
      </w:r>
    </w:p>
    <w:p w14:paraId="1BC77214" w14:textId="242EC933" w:rsidR="00AC0273" w:rsidRDefault="00AC027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Maestría en Dirección de Empresas (MBA).</w:t>
      </w:r>
    </w:p>
    <w:p w14:paraId="0E08346F" w14:textId="31E9647F" w:rsidR="00AC0273" w:rsidRPr="008837C5" w:rsidRDefault="00AC027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Doctorado en Dirección de Empresas.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0BBF19E9" w:rsidR="004C0871" w:rsidRPr="008837C5" w:rsidRDefault="00AC0273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-Gabriel </w:t>
      </w:r>
      <w:proofErr w:type="spellStart"/>
      <w:r>
        <w:rPr>
          <w:rFonts w:ascii="Times New Roman" w:hAnsi="Times New Roman" w:cs="Times New Roman"/>
        </w:rPr>
        <w:t>Zanotti</w:t>
      </w:r>
      <w:proofErr w:type="spellEnd"/>
    </w:p>
    <w:p w14:paraId="61AA0FD2" w14:textId="057BEAA1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AC0273">
        <w:rPr>
          <w:rFonts w:ascii="Times New Roman" w:hAnsi="Times New Roman" w:cs="Times New Roman"/>
        </w:rPr>
        <w:t xml:space="preserve">Agustina </w:t>
      </w:r>
      <w:proofErr w:type="spellStart"/>
      <w:r w:rsidR="00AC0273">
        <w:rPr>
          <w:rFonts w:ascii="Times New Roman" w:hAnsi="Times New Roman" w:cs="Times New Roman"/>
        </w:rPr>
        <w:t>Borella</w:t>
      </w:r>
      <w:proofErr w:type="spellEnd"/>
    </w:p>
    <w:p w14:paraId="2D76C928" w14:textId="67F1A807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0B2671B9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Frojmowicz</w:t>
            </w:r>
            <w:proofErr w:type="spellEnd"/>
          </w:p>
        </w:tc>
        <w:tc>
          <w:tcPr>
            <w:tcW w:w="4536" w:type="dxa"/>
          </w:tcPr>
          <w:p w14:paraId="7EFC22D5" w14:textId="72B0A416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Lic. en Ciencias Políticas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0B52841F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Pamela Morales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Jourdan</w:t>
            </w:r>
            <w:proofErr w:type="spellEnd"/>
          </w:p>
        </w:tc>
        <w:tc>
          <w:tcPr>
            <w:tcW w:w="4536" w:type="dxa"/>
          </w:tcPr>
          <w:p w14:paraId="7AE3479A" w14:textId="5624DE5B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Lic. en Economía</w:t>
            </w: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44896AD3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Santiago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Wenceblat</w:t>
            </w:r>
            <w:proofErr w:type="spellEnd"/>
          </w:p>
        </w:tc>
        <w:tc>
          <w:tcPr>
            <w:tcW w:w="4536" w:type="dxa"/>
          </w:tcPr>
          <w:p w14:paraId="0D59B200" w14:textId="5D0127A5" w:rsidR="007F755F" w:rsidRPr="008837C5" w:rsidRDefault="0064650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Lic. en Relaciones Internacionales</w:t>
            </w: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3564C7E3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BA289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01/04/2022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  <w:bookmarkStart w:id="1" w:name="_GoBack"/>
            <w:bookmarkEnd w:id="1"/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C"/>
    <w:rsid w:val="00017154"/>
    <w:rsid w:val="0002209A"/>
    <w:rsid w:val="000435AD"/>
    <w:rsid w:val="00057362"/>
    <w:rsid w:val="00063237"/>
    <w:rsid w:val="000B3C65"/>
    <w:rsid w:val="001129F6"/>
    <w:rsid w:val="00176433"/>
    <w:rsid w:val="001B4738"/>
    <w:rsid w:val="001C4424"/>
    <w:rsid w:val="001F2E02"/>
    <w:rsid w:val="002261A5"/>
    <w:rsid w:val="00235752"/>
    <w:rsid w:val="002F3C26"/>
    <w:rsid w:val="00332A67"/>
    <w:rsid w:val="003778DB"/>
    <w:rsid w:val="003A69E5"/>
    <w:rsid w:val="004430F7"/>
    <w:rsid w:val="004C0871"/>
    <w:rsid w:val="005B4F0C"/>
    <w:rsid w:val="005D2B44"/>
    <w:rsid w:val="00626515"/>
    <w:rsid w:val="00640E1C"/>
    <w:rsid w:val="00646504"/>
    <w:rsid w:val="00690C63"/>
    <w:rsid w:val="00692653"/>
    <w:rsid w:val="006D0F88"/>
    <w:rsid w:val="00735450"/>
    <w:rsid w:val="00762586"/>
    <w:rsid w:val="007C20E9"/>
    <w:rsid w:val="007D162F"/>
    <w:rsid w:val="007F755F"/>
    <w:rsid w:val="00810358"/>
    <w:rsid w:val="008837C5"/>
    <w:rsid w:val="008D0484"/>
    <w:rsid w:val="009C2E5A"/>
    <w:rsid w:val="009E437A"/>
    <w:rsid w:val="00A66A77"/>
    <w:rsid w:val="00AA65F8"/>
    <w:rsid w:val="00AC0273"/>
    <w:rsid w:val="00AC0C24"/>
    <w:rsid w:val="00AF17EF"/>
    <w:rsid w:val="00B9155A"/>
    <w:rsid w:val="00B96C71"/>
    <w:rsid w:val="00BA2890"/>
    <w:rsid w:val="00C6733F"/>
    <w:rsid w:val="00C8614F"/>
    <w:rsid w:val="00CA59CA"/>
    <w:rsid w:val="00CB1AFB"/>
    <w:rsid w:val="00CB3520"/>
    <w:rsid w:val="00CE49F2"/>
    <w:rsid w:val="00D63316"/>
    <w:rsid w:val="00DE7A65"/>
    <w:rsid w:val="00E46857"/>
    <w:rsid w:val="00E649B0"/>
    <w:rsid w:val="00ED12CD"/>
    <w:rsid w:val="00EE5017"/>
    <w:rsid w:val="00F37E38"/>
    <w:rsid w:val="00F71FCA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Gaby-Maxy</cp:lastModifiedBy>
  <cp:revision>7</cp:revision>
  <dcterms:created xsi:type="dcterms:W3CDTF">2022-03-16T18:46:00Z</dcterms:created>
  <dcterms:modified xsi:type="dcterms:W3CDTF">2022-09-15T17:36:00Z</dcterms:modified>
</cp:coreProperties>
</file>