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28D9DCE5"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0F6A5A" w:rsidRPr="000F6A5A">
        <w:t xml:space="preserve"> </w:t>
      </w:r>
      <w:r w:rsidR="000F6A5A">
        <w:t>La codificación de los derechos humanos en el nuevo Código Civil y Comercial de la Nación</w:t>
      </w:r>
      <w:r w:rsidR="003778DB" w:rsidRPr="008837C5">
        <w:rPr>
          <w:rFonts w:ascii="Times New Roman" w:hAnsi="Times New Roman" w:cs="Times New Roman"/>
          <w:b/>
          <w:shd w:val="clear" w:color="auto" w:fill="FFFFFF"/>
        </w:rPr>
        <w:t xml:space="preserve"> </w:t>
      </w:r>
    </w:p>
    <w:p w14:paraId="7238C4D0" w14:textId="262BAF69" w:rsidR="007C20E9"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8837C5">
        <w:rPr>
          <w:rFonts w:ascii="Times New Roman" w:hAnsi="Times New Roman" w:cs="Times New Roman"/>
          <w:sz w:val="24"/>
          <w:szCs w:val="24"/>
        </w:rPr>
        <w:t xml:space="preserve">En </w:t>
      </w:r>
      <w:proofErr w:type="gramStart"/>
      <w:r w:rsidRPr="008837C5">
        <w:rPr>
          <w:rFonts w:ascii="Times New Roman" w:hAnsi="Times New Roman" w:cs="Times New Roman"/>
          <w:sz w:val="24"/>
          <w:szCs w:val="24"/>
        </w:rPr>
        <w:t>Inglés</w:t>
      </w:r>
      <w:proofErr w:type="gramEnd"/>
      <w:r w:rsidRPr="008837C5">
        <w:rPr>
          <w:rFonts w:ascii="Times New Roman" w:hAnsi="Times New Roman" w:cs="Times New Roman"/>
          <w:sz w:val="24"/>
          <w:szCs w:val="24"/>
        </w:rPr>
        <w:t>:</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76A7877A" w:rsidR="00063237" w:rsidRPr="008837C5" w:rsidRDefault="00894471"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t>Este proyecto tiene su enfoque en analizar la condición de las personas en la nueva norma de fondo, su repercusión en la realidad socio jurídica actual, así como también en estudiar la incidencia de los derechos humanos en la redacción final del texto definitivo. Así, la finalidad radica en analizar los artículos del nuevo Código Civil y Comercial de la Nación, bajo la óptica de los derechos humanos, el deber del Estado de garantizarlos, los compromisos internacionales y regionales contraídos en aras de exaltar las garantías y mecanismos vigentes para su efectivo respeto y cumplimiento en el Estado Argentino. Nuestro objetivo será apreciar las consecuencias prácticas que puedan suscitarse con este cambio estructural en el derecho civil, es decir, repensar los avances y/o retrocesos de los derechos humanos en nuestra legislación actual, y plantearnos su alcance e implicancia en la vida diaria de los ciudadanos.</w:t>
      </w:r>
    </w:p>
    <w:p w14:paraId="7C7E7B41" w14:textId="5C7B12F4"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0F6A5A">
        <w:rPr>
          <w:rFonts w:ascii="Times New Roman" w:hAnsi="Times New Roman" w:cs="Times New Roman"/>
          <w:b/>
          <w:shd w:val="clear" w:color="auto" w:fill="FFFFFF"/>
        </w:rPr>
        <w:t xml:space="preserve">German Ciro </w:t>
      </w:r>
      <w:proofErr w:type="spellStart"/>
      <w:r w:rsidR="000F6A5A">
        <w:rPr>
          <w:rFonts w:ascii="Times New Roman" w:hAnsi="Times New Roman" w:cs="Times New Roman"/>
          <w:b/>
          <w:shd w:val="clear" w:color="auto" w:fill="FFFFFF"/>
        </w:rPr>
        <w:t>Campi</w:t>
      </w:r>
      <w:proofErr w:type="spellEnd"/>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48FBF876" w:rsidR="00057362" w:rsidRPr="008837C5" w:rsidRDefault="000F6A5A" w:rsidP="00417131">
            <w:pPr>
              <w:rPr>
                <w:rFonts w:ascii="Times New Roman" w:hAnsi="Times New Roman" w:cs="Times New Roman"/>
              </w:rPr>
            </w:pPr>
            <w:r>
              <w:rPr>
                <w:rFonts w:ascii="Times New Roman" w:hAnsi="Times New Roman" w:cs="Times New Roman"/>
              </w:rPr>
              <w:t>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77AB108"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2DBDC2F1"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0F6A5A">
        <w:rPr>
          <w:rFonts w:ascii="Times New Roman" w:hAnsi="Times New Roman" w:cs="Times New Roman"/>
          <w:shd w:val="clear" w:color="auto" w:fill="FFFFFF"/>
        </w:rPr>
        <w:t>ABOGACIA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lastRenderedPageBreak/>
        <w:t>5.</w:t>
      </w:r>
      <w:r w:rsidRPr="008837C5">
        <w:rPr>
          <w:rFonts w:ascii="Times New Roman" w:hAnsi="Times New Roman" w:cs="Times New Roman"/>
          <w:b/>
          <w:shd w:val="clear" w:color="auto" w:fill="FFFFFF"/>
        </w:rPr>
        <w:t> Carreras de grado y posgrado con las que se vincula.</w:t>
      </w:r>
    </w:p>
    <w:p w14:paraId="459D0A79" w14:textId="54C47477" w:rsidR="004C0871" w:rsidRPr="008837C5" w:rsidRDefault="000F6A5A"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ABOGACIA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3581C282" w:rsidR="004C0871" w:rsidRPr="000F6A5A" w:rsidRDefault="004C0871" w:rsidP="00640E1C">
      <w:pPr>
        <w:pBdr>
          <w:top w:val="single" w:sz="4" w:space="1" w:color="auto"/>
          <w:left w:val="single" w:sz="4" w:space="4" w:color="auto"/>
          <w:bottom w:val="single" w:sz="4" w:space="1" w:color="auto"/>
          <w:right w:val="single" w:sz="4" w:space="4" w:color="auto"/>
        </w:pBdr>
        <w:rPr>
          <w:rFonts w:cstheme="minorHAnsi"/>
        </w:rPr>
      </w:pPr>
      <w:r w:rsidRPr="008837C5">
        <w:rPr>
          <w:rFonts w:ascii="Times New Roman" w:hAnsi="Times New Roman" w:cs="Times New Roman"/>
        </w:rPr>
        <w:t>-</w:t>
      </w:r>
      <w:r w:rsidR="000F6A5A" w:rsidRPr="000F6A5A">
        <w:rPr>
          <w:rFonts w:cstheme="minorHAnsi"/>
        </w:rPr>
        <w:t xml:space="preserve">German Ciro </w:t>
      </w:r>
      <w:proofErr w:type="spellStart"/>
      <w:r w:rsidR="000F6A5A" w:rsidRPr="000F6A5A">
        <w:rPr>
          <w:rFonts w:cstheme="minorHAnsi"/>
        </w:rPr>
        <w:t>Campi</w:t>
      </w:r>
      <w:proofErr w:type="spellEnd"/>
    </w:p>
    <w:p w14:paraId="61AA0FD2" w14:textId="39E76D93" w:rsidR="00640E1C" w:rsidRPr="000F6A5A" w:rsidRDefault="00640E1C" w:rsidP="00640E1C">
      <w:pPr>
        <w:pBdr>
          <w:top w:val="single" w:sz="4" w:space="1" w:color="auto"/>
          <w:left w:val="single" w:sz="4" w:space="4" w:color="auto"/>
          <w:bottom w:val="single" w:sz="4" w:space="1" w:color="auto"/>
          <w:right w:val="single" w:sz="4" w:space="4" w:color="auto"/>
        </w:pBdr>
        <w:rPr>
          <w:rFonts w:cstheme="minorHAnsi"/>
        </w:rPr>
      </w:pPr>
      <w:r w:rsidRPr="000F6A5A">
        <w:rPr>
          <w:rFonts w:cstheme="minorHAnsi"/>
        </w:rPr>
        <w:t>-</w:t>
      </w:r>
      <w:proofErr w:type="spellStart"/>
      <w:r w:rsidR="000F6A5A" w:rsidRPr="000F6A5A">
        <w:rPr>
          <w:rFonts w:cstheme="minorHAnsi"/>
        </w:rPr>
        <w:t>Carzoglio</w:t>
      </w:r>
      <w:proofErr w:type="spellEnd"/>
      <w:r w:rsidR="000F6A5A" w:rsidRPr="000F6A5A">
        <w:rPr>
          <w:rFonts w:cstheme="minorHAnsi"/>
        </w:rPr>
        <w:t>, Augusto Alejandro</w:t>
      </w:r>
    </w:p>
    <w:p w14:paraId="2D76C928" w14:textId="209AE4F4" w:rsidR="00640E1C" w:rsidRPr="000F6A5A" w:rsidRDefault="00640E1C" w:rsidP="00640E1C">
      <w:pPr>
        <w:pBdr>
          <w:top w:val="single" w:sz="4" w:space="1" w:color="auto"/>
          <w:left w:val="single" w:sz="4" w:space="4" w:color="auto"/>
          <w:bottom w:val="single" w:sz="4" w:space="1" w:color="auto"/>
          <w:right w:val="single" w:sz="4" w:space="4" w:color="auto"/>
        </w:pBdr>
        <w:rPr>
          <w:rFonts w:cstheme="minorHAnsi"/>
        </w:rPr>
      </w:pPr>
      <w:r w:rsidRPr="000F6A5A">
        <w:rPr>
          <w:rFonts w:cstheme="minorHAnsi"/>
        </w:rPr>
        <w:t>-</w:t>
      </w:r>
      <w:r w:rsidR="000F6A5A" w:rsidRPr="000F6A5A">
        <w:rPr>
          <w:rFonts w:cstheme="minorHAnsi"/>
        </w:rPr>
        <w:t xml:space="preserve">Yamila </w:t>
      </w:r>
      <w:proofErr w:type="spellStart"/>
      <w:r w:rsidR="000F6A5A" w:rsidRPr="000F6A5A">
        <w:rPr>
          <w:rFonts w:cstheme="minorHAnsi"/>
        </w:rPr>
        <w:t>Logiovine</w:t>
      </w:r>
      <w:proofErr w:type="spellEnd"/>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71AD8FF5"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9469B1">
              <w:rPr>
                <w:rFonts w:ascii="Times New Roman" w:eastAsia="Times New Roman" w:hAnsi="Times New Roman" w:cs="Times New Roman"/>
                <w:b/>
                <w:shd w:val="clear" w:color="auto" w:fill="FFFFFF"/>
                <w:lang w:eastAsia="es-ES"/>
              </w:rPr>
              <w:t>31/08/2021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5C48448"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39CF0375"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6264384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1E2BC7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64DA9DC0"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0F6A5A"/>
    <w:rsid w:val="001129F6"/>
    <w:rsid w:val="00176433"/>
    <w:rsid w:val="001B4738"/>
    <w:rsid w:val="001C4424"/>
    <w:rsid w:val="002261A5"/>
    <w:rsid w:val="00235752"/>
    <w:rsid w:val="002F3C26"/>
    <w:rsid w:val="003778DB"/>
    <w:rsid w:val="003A69E5"/>
    <w:rsid w:val="004C0871"/>
    <w:rsid w:val="005B4F0C"/>
    <w:rsid w:val="005D2B44"/>
    <w:rsid w:val="00626515"/>
    <w:rsid w:val="00640E1C"/>
    <w:rsid w:val="00690C63"/>
    <w:rsid w:val="006D0F88"/>
    <w:rsid w:val="00735450"/>
    <w:rsid w:val="00762586"/>
    <w:rsid w:val="007C20E9"/>
    <w:rsid w:val="007F755F"/>
    <w:rsid w:val="00810358"/>
    <w:rsid w:val="008837C5"/>
    <w:rsid w:val="00894471"/>
    <w:rsid w:val="008D0484"/>
    <w:rsid w:val="009469B1"/>
    <w:rsid w:val="009C2E5A"/>
    <w:rsid w:val="009E437A"/>
    <w:rsid w:val="00A66A77"/>
    <w:rsid w:val="00AA65F8"/>
    <w:rsid w:val="00AF17EF"/>
    <w:rsid w:val="00B96C71"/>
    <w:rsid w:val="00C6733F"/>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4406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Maria Cecilia</cp:lastModifiedBy>
  <cp:revision>2</cp:revision>
  <dcterms:created xsi:type="dcterms:W3CDTF">2021-09-01T00:00:00Z</dcterms:created>
  <dcterms:modified xsi:type="dcterms:W3CDTF">2021-09-01T00:00:00Z</dcterms:modified>
</cp:coreProperties>
</file>